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BA806" w14:textId="05E269E8" w:rsidR="009156C2" w:rsidRPr="009156C2" w:rsidRDefault="009156C2" w:rsidP="009156C2">
      <w:pPr>
        <w:jc w:val="center"/>
        <w:rPr>
          <w:b/>
          <w:bCs/>
          <w:sz w:val="28"/>
          <w:szCs w:val="28"/>
          <w:u w:val="single"/>
        </w:rPr>
      </w:pPr>
      <w:r w:rsidRPr="009156C2">
        <w:rPr>
          <w:b/>
          <w:bCs/>
          <w:sz w:val="28"/>
          <w:szCs w:val="28"/>
          <w:u w:val="single"/>
        </w:rPr>
        <w:t>Seasonal Volunteering</w:t>
      </w:r>
    </w:p>
    <w:p w14:paraId="053C1B7B" w14:textId="77777777" w:rsidR="009156C2" w:rsidRDefault="009156C2" w:rsidP="009156C2">
      <w:pPr>
        <w:rPr>
          <w:color w:val="000000"/>
          <w:lang w:eastAsia="en-GB"/>
          <w14:ligatures w14:val="none"/>
        </w:rPr>
      </w:pPr>
      <w:r>
        <w:rPr>
          <w:color w:val="000000"/>
          <w:lang w:eastAsia="en-GB"/>
          <w14:ligatures w14:val="none"/>
        </w:rPr>
        <w:t xml:space="preserve">Here is the link to the form for volunteers to let us know their Christmas availability: </w:t>
      </w:r>
      <w:hyperlink r:id="rId8" w:history="1">
        <w:r>
          <w:rPr>
            <w:rStyle w:val="SmartLink"/>
            <w:lang w:eastAsia="en-GB"/>
            <w14:ligatures w14:val="none"/>
          </w:rPr>
          <w:t>https://forms.cloud.microsoft/e/TTtFr6itVS</w:t>
        </w:r>
      </w:hyperlink>
    </w:p>
    <w:p w14:paraId="35C2413D" w14:textId="77777777" w:rsidR="009156C2" w:rsidRDefault="009156C2" w:rsidP="009156C2">
      <w:pPr>
        <w:rPr>
          <w:color w:val="000000"/>
          <w:lang w:eastAsia="en-GB"/>
          <w14:ligatures w14:val="none"/>
        </w:rPr>
      </w:pPr>
      <w:r>
        <w:rPr>
          <w:color w:val="000000"/>
          <w:lang w:eastAsia="en-GB"/>
          <w14:ligatures w14:val="none"/>
        </w:rPr>
        <w:t>This is a summary of the different activities that we need support with.</w:t>
      </w:r>
    </w:p>
    <w:p w14:paraId="54909D0D" w14:textId="77777777" w:rsidR="009156C2" w:rsidRDefault="009156C2" w:rsidP="009156C2">
      <w:pPr>
        <w:rPr>
          <w:color w:val="000000"/>
          <w:lang w:eastAsia="en-GB"/>
          <w14:ligatures w14:val="none"/>
        </w:rPr>
      </w:pPr>
      <w:r>
        <w:rPr>
          <w:b/>
          <w:bCs/>
          <w:color w:val="000000"/>
          <w:lang w:eastAsia="en-GB"/>
          <w14:ligatures w14:val="none"/>
        </w:rPr>
        <w:t>Christmas Artisan Market (13</w:t>
      </w:r>
      <w:r>
        <w:rPr>
          <w:b/>
          <w:bCs/>
          <w:color w:val="000000"/>
          <w:vertAlign w:val="superscript"/>
          <w:lang w:eastAsia="en-GB"/>
          <w14:ligatures w14:val="none"/>
        </w:rPr>
        <w:t>th</w:t>
      </w:r>
      <w:r>
        <w:rPr>
          <w:b/>
          <w:bCs/>
          <w:color w:val="000000"/>
          <w:lang w:eastAsia="en-GB"/>
          <w14:ligatures w14:val="none"/>
        </w:rPr>
        <w:t xml:space="preserve"> - 15</w:t>
      </w:r>
      <w:r>
        <w:rPr>
          <w:b/>
          <w:bCs/>
          <w:color w:val="000000"/>
          <w:vertAlign w:val="superscript"/>
          <w:lang w:eastAsia="en-GB"/>
          <w14:ligatures w14:val="none"/>
        </w:rPr>
        <w:t>th</w:t>
      </w:r>
      <w:r>
        <w:rPr>
          <w:b/>
          <w:bCs/>
          <w:color w:val="000000"/>
          <w:lang w:eastAsia="en-GB"/>
          <w14:ligatures w14:val="none"/>
        </w:rPr>
        <w:t> November)</w:t>
      </w:r>
    </w:p>
    <w:p w14:paraId="4AE5D4F6" w14:textId="77777777" w:rsidR="009156C2" w:rsidRDefault="009156C2" w:rsidP="009156C2">
      <w:pPr>
        <w:rPr>
          <w:color w:val="000000"/>
          <w:lang w:eastAsia="en-GB"/>
          <w14:ligatures w14:val="none"/>
        </w:rPr>
      </w:pPr>
      <w:r>
        <w:rPr>
          <w:color w:val="000000"/>
          <w:lang w:eastAsia="en-GB"/>
          <w14:ligatures w14:val="none"/>
        </w:rPr>
        <w:t>Roles will include:</w:t>
      </w:r>
    </w:p>
    <w:p w14:paraId="6E27C804" w14:textId="77777777" w:rsidR="009156C2" w:rsidRDefault="009156C2" w:rsidP="009156C2">
      <w:pPr>
        <w:numPr>
          <w:ilvl w:val="0"/>
          <w:numId w:val="1"/>
        </w:numPr>
        <w:spacing w:after="0" w:line="240" w:lineRule="auto"/>
        <w:rPr>
          <w:rFonts w:eastAsia="Times New Roman"/>
          <w:color w:val="000000"/>
          <w:lang w:eastAsia="en-GB"/>
          <w14:ligatures w14:val="none"/>
        </w:rPr>
      </w:pPr>
      <w:r>
        <w:rPr>
          <w:rFonts w:eastAsia="Times New Roman"/>
          <w:color w:val="000000"/>
          <w:lang w:eastAsia="en-GB"/>
          <w14:ligatures w14:val="none"/>
        </w:rPr>
        <w:t>Directing vehicles and welcoming stallholders</w:t>
      </w:r>
    </w:p>
    <w:p w14:paraId="07313BD1" w14:textId="77777777" w:rsidR="009156C2" w:rsidRDefault="009156C2" w:rsidP="009156C2">
      <w:pPr>
        <w:numPr>
          <w:ilvl w:val="0"/>
          <w:numId w:val="1"/>
        </w:numPr>
        <w:spacing w:after="0" w:line="240" w:lineRule="auto"/>
        <w:rPr>
          <w:rFonts w:eastAsia="Times New Roman"/>
          <w:color w:val="000000"/>
          <w:lang w:eastAsia="en-GB"/>
          <w14:ligatures w14:val="none"/>
        </w:rPr>
      </w:pPr>
      <w:r>
        <w:rPr>
          <w:rFonts w:eastAsia="Times New Roman"/>
          <w:color w:val="000000"/>
          <w:lang w:eastAsia="en-GB"/>
          <w14:ligatures w14:val="none"/>
        </w:rPr>
        <w:t xml:space="preserve">Managing crowds - using a counter to track people in and out of buildings; ensuring people follow the one-way </w:t>
      </w:r>
      <w:proofErr w:type="gramStart"/>
      <w:r>
        <w:rPr>
          <w:rFonts w:eastAsia="Times New Roman"/>
          <w:color w:val="000000"/>
          <w:lang w:eastAsia="en-GB"/>
          <w14:ligatures w14:val="none"/>
        </w:rPr>
        <w:t>system;  and</w:t>
      </w:r>
      <w:proofErr w:type="gramEnd"/>
      <w:r>
        <w:rPr>
          <w:rFonts w:eastAsia="Times New Roman"/>
          <w:color w:val="000000"/>
          <w:lang w:eastAsia="en-GB"/>
          <w14:ligatures w14:val="none"/>
        </w:rPr>
        <w:t>, if we get too busy, stopping people from entering the Palace temporarily</w:t>
      </w:r>
    </w:p>
    <w:p w14:paraId="06D065DF" w14:textId="77777777" w:rsidR="009156C2" w:rsidRDefault="009156C2" w:rsidP="009156C2">
      <w:pPr>
        <w:numPr>
          <w:ilvl w:val="0"/>
          <w:numId w:val="1"/>
        </w:numPr>
        <w:spacing w:after="0" w:line="240" w:lineRule="auto"/>
        <w:rPr>
          <w:rFonts w:eastAsia="Times New Roman"/>
          <w:color w:val="000000"/>
          <w:lang w:eastAsia="en-GB"/>
          <w14:ligatures w14:val="none"/>
        </w:rPr>
      </w:pPr>
      <w:r>
        <w:rPr>
          <w:rFonts w:eastAsia="Times New Roman"/>
          <w:color w:val="000000"/>
          <w:lang w:eastAsia="en-GB"/>
          <w14:ligatures w14:val="none"/>
        </w:rPr>
        <w:t>Scanning/Checking tickets on arrival.</w:t>
      </w:r>
    </w:p>
    <w:p w14:paraId="03E0BE2F" w14:textId="77777777" w:rsidR="009156C2" w:rsidRDefault="009156C2" w:rsidP="009156C2">
      <w:pPr>
        <w:numPr>
          <w:ilvl w:val="0"/>
          <w:numId w:val="1"/>
        </w:numPr>
        <w:spacing w:after="0" w:line="240" w:lineRule="auto"/>
        <w:rPr>
          <w:rFonts w:eastAsia="Times New Roman"/>
          <w:color w:val="000000"/>
          <w:lang w:eastAsia="en-GB"/>
          <w14:ligatures w14:val="none"/>
        </w:rPr>
      </w:pPr>
      <w:r>
        <w:rPr>
          <w:rFonts w:eastAsia="Times New Roman"/>
          <w:color w:val="000000"/>
          <w:lang w:eastAsia="en-GB"/>
          <w14:ligatures w14:val="none"/>
        </w:rPr>
        <w:t>Answering Questions / Directing people</w:t>
      </w:r>
    </w:p>
    <w:p w14:paraId="5FECBDF4" w14:textId="77777777" w:rsidR="009156C2" w:rsidRDefault="009156C2" w:rsidP="009156C2">
      <w:pPr>
        <w:rPr>
          <w:color w:val="000000"/>
          <w:lang w:eastAsia="en-GB"/>
          <w14:ligatures w14:val="none"/>
        </w:rPr>
      </w:pPr>
    </w:p>
    <w:p w14:paraId="18403247" w14:textId="77777777" w:rsidR="009156C2" w:rsidRDefault="009156C2" w:rsidP="009156C2">
      <w:pPr>
        <w:rPr>
          <w:color w:val="000000"/>
          <w:lang w:eastAsia="en-GB"/>
          <w14:ligatures w14:val="none"/>
        </w:rPr>
      </w:pPr>
      <w:r>
        <w:rPr>
          <w:b/>
          <w:bCs/>
          <w:color w:val="000000"/>
          <w:lang w:eastAsia="en-GB"/>
          <w14:ligatures w14:val="none"/>
        </w:rPr>
        <w:t>Decorating Palace for Christmas (24</w:t>
      </w:r>
      <w:r>
        <w:rPr>
          <w:b/>
          <w:bCs/>
          <w:color w:val="000000"/>
          <w:vertAlign w:val="superscript"/>
          <w:lang w:eastAsia="en-GB"/>
          <w14:ligatures w14:val="none"/>
        </w:rPr>
        <w:t>th</w:t>
      </w:r>
      <w:r>
        <w:rPr>
          <w:b/>
          <w:bCs/>
          <w:color w:val="000000"/>
          <w:lang w:eastAsia="en-GB"/>
          <w14:ligatures w14:val="none"/>
        </w:rPr>
        <w:t xml:space="preserve"> &amp; 25</w:t>
      </w:r>
      <w:r>
        <w:rPr>
          <w:b/>
          <w:bCs/>
          <w:color w:val="000000"/>
          <w:vertAlign w:val="superscript"/>
          <w:lang w:eastAsia="en-GB"/>
          <w14:ligatures w14:val="none"/>
        </w:rPr>
        <w:t>th</w:t>
      </w:r>
      <w:r>
        <w:rPr>
          <w:b/>
          <w:bCs/>
          <w:color w:val="000000"/>
          <w:lang w:eastAsia="en-GB"/>
          <w14:ligatures w14:val="none"/>
        </w:rPr>
        <w:t> November)</w:t>
      </w:r>
    </w:p>
    <w:p w14:paraId="71D59233" w14:textId="77777777" w:rsidR="009156C2" w:rsidRDefault="009156C2" w:rsidP="009156C2">
      <w:pPr>
        <w:rPr>
          <w:color w:val="000000"/>
          <w:lang w:eastAsia="en-GB"/>
          <w14:ligatures w14:val="none"/>
        </w:rPr>
      </w:pPr>
      <w:r>
        <w:rPr>
          <w:color w:val="000000"/>
          <w:lang w:eastAsia="en-GB"/>
          <w14:ligatures w14:val="none"/>
        </w:rPr>
        <w:t>This will include:</w:t>
      </w:r>
    </w:p>
    <w:p w14:paraId="2956A883" w14:textId="77777777" w:rsidR="009156C2" w:rsidRDefault="009156C2" w:rsidP="009156C2">
      <w:pPr>
        <w:numPr>
          <w:ilvl w:val="0"/>
          <w:numId w:val="2"/>
        </w:numPr>
        <w:spacing w:after="0" w:line="240" w:lineRule="auto"/>
        <w:rPr>
          <w:rFonts w:eastAsia="Times New Roman"/>
          <w:color w:val="000000"/>
          <w:lang w:eastAsia="en-GB"/>
          <w14:ligatures w14:val="none"/>
        </w:rPr>
      </w:pPr>
      <w:r>
        <w:rPr>
          <w:rFonts w:eastAsia="Times New Roman"/>
          <w:color w:val="000000"/>
          <w:lang w:eastAsia="en-GB"/>
          <w14:ligatures w14:val="none"/>
        </w:rPr>
        <w:t>Putting up artificial Christmas trees</w:t>
      </w:r>
    </w:p>
    <w:p w14:paraId="7C8B7856" w14:textId="77777777" w:rsidR="009156C2" w:rsidRDefault="009156C2" w:rsidP="009156C2">
      <w:pPr>
        <w:numPr>
          <w:ilvl w:val="0"/>
          <w:numId w:val="2"/>
        </w:numPr>
        <w:spacing w:after="0" w:line="240" w:lineRule="auto"/>
        <w:rPr>
          <w:rFonts w:eastAsia="Times New Roman"/>
          <w:color w:val="000000"/>
          <w:lang w:eastAsia="en-GB"/>
          <w14:ligatures w14:val="none"/>
        </w:rPr>
      </w:pPr>
      <w:r>
        <w:rPr>
          <w:rFonts w:eastAsia="Times New Roman"/>
          <w:color w:val="000000"/>
          <w:lang w:eastAsia="en-GB"/>
          <w14:ligatures w14:val="none"/>
        </w:rPr>
        <w:t>Decorating trees with lights &amp; baubles</w:t>
      </w:r>
    </w:p>
    <w:p w14:paraId="0D9477C7" w14:textId="77777777" w:rsidR="009156C2" w:rsidRDefault="009156C2" w:rsidP="009156C2">
      <w:pPr>
        <w:numPr>
          <w:ilvl w:val="0"/>
          <w:numId w:val="2"/>
        </w:numPr>
        <w:spacing w:after="0" w:line="240" w:lineRule="auto"/>
        <w:rPr>
          <w:rFonts w:eastAsia="Times New Roman"/>
          <w:color w:val="000000"/>
          <w:lang w:eastAsia="en-GB"/>
          <w14:ligatures w14:val="none"/>
        </w:rPr>
      </w:pPr>
      <w:r>
        <w:rPr>
          <w:rFonts w:eastAsia="Times New Roman"/>
          <w:color w:val="000000"/>
          <w:lang w:eastAsia="en-GB"/>
          <w14:ligatures w14:val="none"/>
        </w:rPr>
        <w:t>Arranging props and decorations in Father Christmas' grotto</w:t>
      </w:r>
    </w:p>
    <w:p w14:paraId="13C3BC93" w14:textId="77777777" w:rsidR="009156C2" w:rsidRDefault="009156C2" w:rsidP="009156C2">
      <w:pPr>
        <w:rPr>
          <w:color w:val="000000"/>
          <w:lang w:eastAsia="en-GB"/>
          <w14:ligatures w14:val="none"/>
        </w:rPr>
      </w:pPr>
    </w:p>
    <w:p w14:paraId="57261E7B" w14:textId="77777777" w:rsidR="009156C2" w:rsidRDefault="009156C2" w:rsidP="009156C2">
      <w:pPr>
        <w:rPr>
          <w:color w:val="000000"/>
          <w:lang w:eastAsia="en-GB"/>
          <w14:ligatures w14:val="none"/>
        </w:rPr>
      </w:pPr>
      <w:r>
        <w:rPr>
          <w:b/>
          <w:bCs/>
          <w:color w:val="000000"/>
          <w:lang w:eastAsia="en-GB"/>
          <w14:ligatures w14:val="none"/>
        </w:rPr>
        <w:t>Packing Gifts for Father Christmas (1</w:t>
      </w:r>
      <w:r>
        <w:rPr>
          <w:b/>
          <w:bCs/>
          <w:color w:val="000000"/>
          <w:vertAlign w:val="superscript"/>
          <w:lang w:eastAsia="en-GB"/>
          <w14:ligatures w14:val="none"/>
        </w:rPr>
        <w:t>st</w:t>
      </w:r>
      <w:r>
        <w:rPr>
          <w:b/>
          <w:bCs/>
          <w:color w:val="000000"/>
          <w:lang w:eastAsia="en-GB"/>
          <w14:ligatures w14:val="none"/>
        </w:rPr>
        <w:t>, 3</w:t>
      </w:r>
      <w:r>
        <w:rPr>
          <w:b/>
          <w:bCs/>
          <w:color w:val="000000"/>
          <w:vertAlign w:val="superscript"/>
          <w:lang w:eastAsia="en-GB"/>
          <w14:ligatures w14:val="none"/>
        </w:rPr>
        <w:t>rd</w:t>
      </w:r>
      <w:r>
        <w:rPr>
          <w:b/>
          <w:bCs/>
          <w:color w:val="000000"/>
          <w:lang w:eastAsia="en-GB"/>
          <w14:ligatures w14:val="none"/>
        </w:rPr>
        <w:t>, 4</w:t>
      </w:r>
      <w:r>
        <w:rPr>
          <w:b/>
          <w:bCs/>
          <w:color w:val="000000"/>
          <w:vertAlign w:val="superscript"/>
          <w:lang w:eastAsia="en-GB"/>
          <w14:ligatures w14:val="none"/>
        </w:rPr>
        <w:t>th</w:t>
      </w:r>
      <w:r>
        <w:rPr>
          <w:b/>
          <w:bCs/>
          <w:color w:val="000000"/>
          <w:lang w:eastAsia="en-GB"/>
          <w14:ligatures w14:val="none"/>
        </w:rPr>
        <w:t> &amp; 7</w:t>
      </w:r>
      <w:r>
        <w:rPr>
          <w:b/>
          <w:bCs/>
          <w:color w:val="000000"/>
          <w:vertAlign w:val="superscript"/>
          <w:lang w:eastAsia="en-GB"/>
          <w14:ligatures w14:val="none"/>
        </w:rPr>
        <w:t>th</w:t>
      </w:r>
      <w:r>
        <w:rPr>
          <w:b/>
          <w:bCs/>
          <w:color w:val="000000"/>
          <w:lang w:eastAsia="en-GB"/>
          <w14:ligatures w14:val="none"/>
        </w:rPr>
        <w:t> December)</w:t>
      </w:r>
    </w:p>
    <w:p w14:paraId="6C6C2EAC" w14:textId="77777777" w:rsidR="009156C2" w:rsidRDefault="009156C2" w:rsidP="009156C2">
      <w:pPr>
        <w:rPr>
          <w:color w:val="000000"/>
          <w:lang w:eastAsia="en-GB"/>
          <w14:ligatures w14:val="none"/>
        </w:rPr>
      </w:pPr>
      <w:r>
        <w:rPr>
          <w:color w:val="000000"/>
          <w:lang w:eastAsia="en-GB"/>
          <w14:ligatures w14:val="none"/>
        </w:rPr>
        <w:t>This will include:</w:t>
      </w:r>
    </w:p>
    <w:p w14:paraId="0D475C19" w14:textId="77777777" w:rsidR="009156C2" w:rsidRDefault="009156C2" w:rsidP="009156C2">
      <w:pPr>
        <w:numPr>
          <w:ilvl w:val="0"/>
          <w:numId w:val="3"/>
        </w:numPr>
        <w:spacing w:after="0" w:line="240" w:lineRule="auto"/>
        <w:rPr>
          <w:rFonts w:eastAsia="Times New Roman"/>
          <w:color w:val="000000"/>
          <w:lang w:eastAsia="en-GB"/>
          <w14:ligatures w14:val="none"/>
        </w:rPr>
      </w:pPr>
      <w:r>
        <w:rPr>
          <w:rFonts w:eastAsia="Times New Roman"/>
          <w:color w:val="000000"/>
          <w:lang w:eastAsia="en-GB"/>
          <w14:ligatures w14:val="none"/>
        </w:rPr>
        <w:t>Packing several items into a small cardboard box &amp; sealing with a sticker</w:t>
      </w:r>
    </w:p>
    <w:p w14:paraId="2494194C" w14:textId="77777777" w:rsidR="009156C2" w:rsidRDefault="009156C2" w:rsidP="009156C2">
      <w:pPr>
        <w:spacing w:after="0" w:line="240" w:lineRule="auto"/>
        <w:rPr>
          <w:rFonts w:eastAsia="Times New Roman"/>
          <w:color w:val="000000"/>
          <w:lang w:eastAsia="en-GB"/>
          <w14:ligatures w14:val="none"/>
        </w:rPr>
      </w:pPr>
    </w:p>
    <w:p w14:paraId="419738DF" w14:textId="77777777" w:rsidR="009156C2" w:rsidRDefault="009156C2" w:rsidP="009156C2">
      <w:pPr>
        <w:spacing w:after="0" w:line="240" w:lineRule="auto"/>
        <w:rPr>
          <w:rFonts w:eastAsia="Times New Roman"/>
          <w:color w:val="000000"/>
          <w:lang w:eastAsia="en-GB"/>
          <w14:ligatures w14:val="none"/>
        </w:rPr>
      </w:pPr>
    </w:p>
    <w:p w14:paraId="114619D5" w14:textId="609B519F" w:rsidR="009156C2" w:rsidRDefault="009156C2" w:rsidP="009156C2">
      <w:pPr>
        <w:spacing w:after="0" w:line="240" w:lineRule="auto"/>
        <w:rPr>
          <w:rFonts w:eastAsia="Times New Roman"/>
          <w:color w:val="000000"/>
          <w:lang w:eastAsia="en-GB"/>
          <w14:ligatures w14:val="none"/>
        </w:rPr>
      </w:pPr>
      <w:r>
        <w:rPr>
          <w:rFonts w:eastAsia="Times New Roman"/>
          <w:color w:val="000000"/>
          <w:lang w:eastAsia="en-GB"/>
          <w14:ligatures w14:val="none"/>
        </w:rPr>
        <w:t>Many Thanks</w:t>
      </w:r>
    </w:p>
    <w:p w14:paraId="00074109" w14:textId="3CF4818E" w:rsidR="009156C2" w:rsidRDefault="009156C2" w:rsidP="009156C2">
      <w:pPr>
        <w:spacing w:after="0" w:line="240" w:lineRule="auto"/>
        <w:rPr>
          <w:rFonts w:eastAsia="Times New Roman"/>
          <w:color w:val="000000"/>
          <w:lang w:eastAsia="en-GB"/>
          <w14:ligatures w14:val="none"/>
        </w:rPr>
      </w:pPr>
      <w:r>
        <w:rPr>
          <w:rFonts w:eastAsia="Times New Roman"/>
          <w:color w:val="000000"/>
          <w:lang w:eastAsia="en-GB"/>
          <w14:ligatures w14:val="none"/>
        </w:rPr>
        <w:t>Chris Heffernan, Events manager</w:t>
      </w:r>
    </w:p>
    <w:p w14:paraId="26D3F3B3" w14:textId="77777777" w:rsidR="009156C2" w:rsidRDefault="009156C2"/>
    <w:sectPr w:rsidR="009156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C61B9"/>
    <w:multiLevelType w:val="multilevel"/>
    <w:tmpl w:val="6388E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1361BF"/>
    <w:multiLevelType w:val="multilevel"/>
    <w:tmpl w:val="5C500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4A2445C"/>
    <w:multiLevelType w:val="multilevel"/>
    <w:tmpl w:val="8BC0A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63990288">
    <w:abstractNumId w:val="0"/>
  </w:num>
  <w:num w:numId="2" w16cid:durableId="1426265730">
    <w:abstractNumId w:val="1"/>
  </w:num>
  <w:num w:numId="3" w16cid:durableId="11569953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6C2"/>
    <w:rsid w:val="00186F90"/>
    <w:rsid w:val="006513E7"/>
    <w:rsid w:val="009156C2"/>
    <w:rsid w:val="00C1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27065"/>
  <w15:chartTrackingRefBased/>
  <w15:docId w15:val="{9146FB8C-839C-4CFB-9B61-312F6DB17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56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6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56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56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56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56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56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56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56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56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56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56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56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56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56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56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56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56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56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56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56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56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56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56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56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56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56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56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56C2"/>
    <w:rPr>
      <w:b/>
      <w:bCs/>
      <w:smallCaps/>
      <w:color w:val="0F4761" w:themeColor="accent1" w:themeShade="BF"/>
      <w:spacing w:val="5"/>
    </w:rPr>
  </w:style>
  <w:style w:type="character" w:styleId="SmartLink">
    <w:name w:val="Smart Link"/>
    <w:basedOn w:val="DefaultParagraphFont"/>
    <w:uiPriority w:val="99"/>
    <w:semiHidden/>
    <w:unhideWhenUsed/>
    <w:rsid w:val="009156C2"/>
    <w:rPr>
      <w:color w:val="0000FF"/>
      <w:u w:val="single"/>
      <w:shd w:val="clear" w:color="auto" w:fill="F3F2F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cloud.microsoft/e/TTtFr6itV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0AD394E2E12646A3FE7DE106BE199A" ma:contentTypeVersion="16" ma:contentTypeDescription="Create a new document." ma:contentTypeScope="" ma:versionID="36ecab5c3876636009b98d80fc78276c">
  <xsd:schema xmlns:xsd="http://www.w3.org/2001/XMLSchema" xmlns:xs="http://www.w3.org/2001/XMLSchema" xmlns:p="http://schemas.microsoft.com/office/2006/metadata/properties" xmlns:ns2="e7ba6651-a17a-47ba-9205-3c778e254beb" xmlns:ns3="7a322b11-16b7-4cfa-918f-011abb3c618f" targetNamespace="http://schemas.microsoft.com/office/2006/metadata/properties" ma:root="true" ma:fieldsID="a2b726f66371c2ddf59cb1080cf9afad" ns2:_="" ns3:_="">
    <xsd:import namespace="e7ba6651-a17a-47ba-9205-3c778e254beb"/>
    <xsd:import namespace="7a322b11-16b7-4cfa-918f-011abb3c61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ba6651-a17a-47ba-9205-3c778e254b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15362f3-3899-4a99-bdf7-f5bac905c0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22b11-16b7-4cfa-918f-011abb3c618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1660a0df-2b5e-49a7-9e4b-3aa6fa43179d}" ma:internalName="TaxCatchAll" ma:showField="CatchAllData" ma:web="7a322b11-16b7-4cfa-918f-011abb3c61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7ba6651-a17a-47ba-9205-3c778e254beb">
      <Terms xmlns="http://schemas.microsoft.com/office/infopath/2007/PartnerControls"/>
    </lcf76f155ced4ddcb4097134ff3c332f>
    <TaxCatchAll xmlns="7a322b11-16b7-4cfa-918f-011abb3c618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D62786-3C49-4B40-AA78-DC570C993E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ba6651-a17a-47ba-9205-3c778e254beb"/>
    <ds:schemaRef ds:uri="7a322b11-16b7-4cfa-918f-011abb3c61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F1AE92-77CE-4F8C-81E9-238A3B918FE1}">
  <ds:schemaRefs>
    <ds:schemaRef ds:uri="http://schemas.microsoft.com/office/2006/metadata/properties"/>
    <ds:schemaRef ds:uri="http://schemas.microsoft.com/office/infopath/2007/PartnerControls"/>
    <ds:schemaRef ds:uri="e7ba6651-a17a-47ba-9205-3c778e254beb"/>
    <ds:schemaRef ds:uri="7a322b11-16b7-4cfa-918f-011abb3c618f"/>
  </ds:schemaRefs>
</ds:datastoreItem>
</file>

<file path=customXml/itemProps3.xml><?xml version="1.0" encoding="utf-8"?>
<ds:datastoreItem xmlns:ds="http://schemas.openxmlformats.org/officeDocument/2006/customXml" ds:itemID="{91A0913F-6E3B-42D5-A55A-930CE22F2A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930</Characters>
  <Application>Microsoft Office Word</Application>
  <DocSecurity>4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Goodwin</dc:creator>
  <cp:keywords/>
  <dc:description/>
  <cp:lastModifiedBy>Rosemary Cooke</cp:lastModifiedBy>
  <cp:revision>2</cp:revision>
  <dcterms:created xsi:type="dcterms:W3CDTF">2026-10-28T09:05:00Z</dcterms:created>
  <dcterms:modified xsi:type="dcterms:W3CDTF">2026-10-28T09:05:00Z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0x010100B20AD394E2E12646A3FE7DE106BE199A</vt:lpwstr>
  </property>
</Properties>
</file>